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КОМИ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542438" w:rsidP="000C7339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03.04.2020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30-нд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B54004" w:rsidR="00A96BDD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Сыктывкар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0C7339" w:rsidP="006D340A" w:rsidR="000C7339" w:rsidRPr="000C7339">
      <w:pPr>
        <w:tabs>
          <w:tab w:pos="709" w:val="left"/>
        </w:tabs>
        <w:spacing w:lineRule="auto" w:line="240"/>
        <w:jc w:val="center"/>
        <w:rPr>
          <w:rFonts w:cs="Times New Roman" w:hAnsi="Times New Roman" w:ascii="Times New Roman"/>
          <w:b/>
          <w:bCs/>
          <w:color w:val="000000"/>
          <w:sz w:val="28"/>
          <w:szCs w:val="28"/>
        </w:rPr>
      </w:pPr>
      <w:r w:rsidRPr="000C7339">
        <w:rPr>
          <w:rFonts w:cs="Times New Roman" w:hAnsi="Times New Roman" w:ascii="Times New Roman"/>
          <w:b/>
          <w:sz w:val="28"/>
          <w:szCs w:val="28"/>
        </w:rPr>
        <w:t>О внесении изменений в план деятельности Управления Федеральной службы по надзору в сфере связи, информационных технологий и массовых коммуникаций по Республике Коми на 2020 год</w:t>
      </w:r>
    </w:p>
    <w:p w:rsidRDefault="000C7339" w:rsidP="006D340A" w:rsidR="000C7339" w:rsidRPr="000C7339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0C7339">
        <w:rPr>
          <w:rFonts w:cs="Times New Roman" w:hAnsi="Times New Roman" w:ascii="Times New Roman"/>
          <w:sz w:val="28"/>
          <w:szCs w:val="28"/>
        </w:rPr>
        <w:t xml:space="preserve">В связи с введением нерабочих дней на основании Указа Президента Российской Федерации от 02.04.2020 года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0C7339">
        <w:rPr>
          <w:rFonts w:cs="Times New Roman" w:hAnsi="Times New Roman" w:ascii="Times New Roman"/>
          <w:sz w:val="28"/>
          <w:szCs w:val="28"/>
        </w:rPr>
        <w:t>коронавирусной</w:t>
      </w:r>
      <w:proofErr w:type="spellEnd"/>
      <w:r w:rsidRPr="000C7339">
        <w:rPr>
          <w:rFonts w:cs="Times New Roman" w:hAnsi="Times New Roman" w:ascii="Times New Roman"/>
          <w:sz w:val="28"/>
          <w:szCs w:val="28"/>
        </w:rPr>
        <w:t xml:space="preserve"> инфекции (</w:t>
      </w:r>
      <w:r w:rsidRPr="000C7339">
        <w:rPr>
          <w:rFonts w:cs="Times New Roman" w:hAnsi="Times New Roman" w:ascii="Times New Roman"/>
          <w:sz w:val="28"/>
          <w:szCs w:val="28"/>
          <w:lang w:val="en-US"/>
        </w:rPr>
        <w:t>COVID</w:t>
      </w:r>
      <w:r w:rsidRPr="000C7339">
        <w:rPr>
          <w:rFonts w:cs="Times New Roman" w:hAnsi="Times New Roman" w:ascii="Times New Roman"/>
          <w:sz w:val="28"/>
          <w:szCs w:val="28"/>
        </w:rPr>
        <w:t xml:space="preserve">-19)», </w:t>
      </w:r>
      <w:r w:rsidR="006D340A" w:rsidRPr="0074694D">
        <w:rPr>
          <w:rFonts w:cs="Times New Roman" w:hAnsi="Times New Roman" w:ascii="Times New Roman"/>
          <w:sz w:val="28"/>
          <w:szCs w:val="28"/>
        </w:rPr>
        <w:t xml:space="preserve">а также на основании Письма ЦА № 04СВ-18645 от 03.04.2020 года, </w:t>
      </w:r>
      <w:r w:rsidR="006D340A" w:rsidRPr="0074694D">
        <w:rPr>
          <w:rFonts w:cs="Times New Roman" w:hAnsi="Times New Roman" w:ascii="Times New Roman"/>
          <w:spacing w:val="50"/>
          <w:sz w:val="28"/>
          <w:szCs w:val="28"/>
        </w:rPr>
        <w:t>приказываю:</w:t>
      </w:r>
    </w:p>
    <w:p w:rsidRDefault="000C7339" w:rsidP="000C7339" w:rsidR="000C7339" w:rsidRPr="000C7339">
      <w:pPr>
        <w:tabs>
          <w:tab w:pos="426" w:val="left"/>
        </w:tabs>
        <w:spacing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0C7339">
        <w:rPr>
          <w:rFonts w:cs="Times New Roman" w:hAnsi="Times New Roman" w:ascii="Times New Roman"/>
          <w:sz w:val="28"/>
          <w:szCs w:val="28"/>
        </w:rPr>
        <w:t>1.Исключить мероприятие систематического наблюдения в отношении СМИ газеты «Моя Воркута - наша газета» (ПИ № ТУ 11 – 0070 от 18.05.2010 года) из плана деятельности Управления Федеральной службы по надзору в сфере связи, информационных технологий и массовых коммуникаций по Республике Коми на 2020 год.</w:t>
      </w:r>
    </w:p>
    <w:p w:rsidRDefault="000C7339" w:rsidP="000C7339" w:rsidR="000C7339" w:rsidRPr="000C7339">
      <w:pPr>
        <w:tabs>
          <w:tab w:pos="426" w:val="left"/>
        </w:tabs>
        <w:spacing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0C7339">
        <w:rPr>
          <w:rFonts w:cs="Times New Roman" w:hAnsi="Times New Roman" w:ascii="Times New Roman"/>
          <w:sz w:val="28"/>
          <w:szCs w:val="28"/>
        </w:rPr>
        <w:t>2. Отделу организационной, правовой работы и кадров в течении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Коми на 2020 год, размещенный на Интернет странице Управления официального Роскомнадзора в сети Интернет: 11.rkn.gov.ru.</w:t>
      </w:r>
    </w:p>
    <w:p w:rsidRDefault="000C7339" w:rsidP="000C7339" w:rsidR="003A2B49" w:rsidRPr="000C7339">
      <w:pPr>
        <w:widowControl w:val="false"/>
        <w:tabs>
          <w:tab w:pos="90" w:val="left"/>
          <w:tab w:pos="426" w:val="left"/>
        </w:tabs>
        <w:spacing w:after="0"/>
        <w:ind w:firstLine="709"/>
        <w:jc w:val="both"/>
        <w:rPr>
          <w:rFonts w:cs="Times New Roman" w:hAnsi="Times New Roman" w:ascii="Times New Roman"/>
          <w:color w:val="000000"/>
          <w:sz w:val="28"/>
          <w:szCs w:val="28"/>
        </w:rPr>
      </w:pPr>
      <w:r w:rsidRPr="000C7339">
        <w:rPr>
          <w:rFonts w:cs="Times New Roman" w:hAnsi="Times New Roman" w:ascii="Times New Roman"/>
          <w:sz w:val="28"/>
          <w:szCs w:val="28"/>
        </w:rPr>
        <w:t>3</w:t>
      </w:r>
      <w:r w:rsidRPr="000C7339">
        <w:rPr>
          <w:rFonts w:cs="Times New Roman" w:hAnsi="Times New Roman" w:ascii="Times New Roman"/>
          <w:color w:val="000000"/>
          <w:sz w:val="28"/>
          <w:szCs w:val="28"/>
        </w:rPr>
        <w:t>. </w:t>
      </w:r>
      <w:r w:rsidRPr="000C7339">
        <w:rPr>
          <w:rFonts w:cs="Times New Roman" w:eastAsia="Times New Roman CYR" w:hAnsi="Times New Roman" w:ascii="Times New Roman"/>
          <w:sz w:val="28"/>
          <w:szCs w:val="28"/>
        </w:rPr>
        <w:t>Контроль за исполнением насто</w:t>
      </w:r>
      <w:r>
        <w:rPr>
          <w:rFonts w:cs="Times New Roman" w:eastAsia="Times New Roman CYR" w:hAnsi="Times New Roman" w:ascii="Times New Roman"/>
          <w:sz w:val="28"/>
          <w:szCs w:val="28"/>
        </w:rPr>
        <w:t>ящего Приказа оставляю за собой.</w:t>
      </w:r>
    </w:p>
    <w:p w:rsidRDefault="00242F96" w:rsidP="000C7339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B54004" w:rsidR="00A96BDD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B54004" w:rsidR="00A96BDD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В.В.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Пименова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1e685a858d46528a3c7743c2b01446e1e13d9ce1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Пименова Виктория Вячеславовна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20.06.2019 по 20.09.2020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542438" w:rsidP="00AE17C7" w:rsidR="00542438">
      <w:pPr>
        <w:spacing w:lineRule="auto" w:line="240" w:after="0"/>
      </w:pPr>
      <w:r>
        <w:separator/>
      </w:r>
    </w:p>
  </w:endnote>
  <w:endnote w:id="0" w:type="continuationSeparator">
    <w:p w:rsidRDefault="00542438" w:rsidP="00AE17C7" w:rsidR="00542438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proofErr w:type="spellStart"/>
        <w:r>
          <w:rPr>
            <w:rFonts w:cs="Times New Roman" w:eastAsia="Times New Roman" w:hAnsi="Times New Roman" w:ascii="Times New Roman"/>
            <w:color w:val="auto"/>
            <w:lang w:eastAsia="ru-RU"/>
          </w:rPr>
          <w:t>Латкина</w:t>
        </w:r>
        <w:proofErr w:type="spellEnd"/>
        <w:r>
          <w:rPr>
            <w:rFonts w:cs="Times New Roman" w:eastAsia="Times New Roman" w:hAnsi="Times New Roman" w:ascii="Times New Roman"/>
            <w:color w:val="auto"/>
            <w:lang w:eastAsia="ru-RU"/>
          </w:rPr>
          <w:t xml:space="preserve"> Вероника Алексеевна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r w:rsidRPr="000C7339">
          <w:rPr>
            <w:rFonts w:cs="Times New Roman" w:eastAsia="Times New Roman" w:hAnsi="Times New Roman" w:ascii="Times New Roman"/>
            <w:color w:val="auto"/>
            <w:lang w:eastAsia="ru-RU"/>
          </w:rPr>
          <w:t>Ведущий 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(8212) 400122 доб. 111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542438" w:rsidP="00AE17C7" w:rsidR="00542438">
      <w:pPr>
        <w:spacing w:lineRule="auto" w:line="240" w:after="0"/>
      </w:pPr>
      <w:r>
        <w:separator/>
      </w:r>
    </w:p>
  </w:footnote>
  <w:footnote w:id="0" w:type="continuationSeparator">
    <w:p w:rsidRDefault="00542438" w:rsidP="00AE17C7" w:rsidR="00542438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6D340A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78" w:val="fullPage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C7339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42438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6D340A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94D6A"/>
    <w:rsid w:val="00A96BDD"/>
    <w:rsid w:val="00AE17C7"/>
    <w:rsid w:val="00B013F0"/>
    <w:rsid w:val="00B01719"/>
    <w:rsid w:val="00B21453"/>
    <w:rsid w:val="00B54004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  <w15:docId w15:val="{D0679529-07CB-476D-9EB2-21CD30574CDE}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1F42D2" w:rsidP="001F42D2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1F42D2" w:rsidP="001F42D2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4D6D8C" w:rsidP="004D6D8C" w:rsidR="00585E3B">
          <w:pPr>
            <w:pStyle w:val="992BDA6B1D4A4A8398688E997FCD80D59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 Light">
    <w:panose1 w:val="020F0302020204030204"/>
    <w:charset w:val="CC"/>
    <w:family w:val="swiss"/>
    <w:pitch w:val="variable"/>
    <w:sig w:csb1="00000000" w:csb0="0000019F" w:usb3="00000000" w:usb2="00000000" w:usb1="4000207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1F42D2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86A02"/>
    <w:rsid w:val="00597A8F"/>
    <w:rsid w:val="005A3AAD"/>
    <w:rsid w:val="005C2344"/>
    <w:rsid w:val="005C43BC"/>
    <w:rsid w:val="005C53D4"/>
    <w:rsid w:val="00620E6D"/>
    <w:rsid w:val="00632C4A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1F42D2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1F42D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1F42D2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E7D62668-923B-4CF6-AE8C-527D35E5122F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228</properties:Words>
  <properties:Characters>1300</properties:Characters>
  <properties:Lines>10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1525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2020-04-03T13:03:00Z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2020-04-03T13:03:00Z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